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0E" w:rsidRDefault="00365B0E" w:rsidP="00365B0E">
      <w:pPr>
        <w:pStyle w:val="Default"/>
        <w:framePr w:w="4094" w:wrap="auto" w:vAnchor="page" w:hAnchor="page" w:x="14061" w:y="852"/>
        <w:spacing w:after="440"/>
      </w:pPr>
      <w:r>
        <w:rPr>
          <w:noProof/>
        </w:rPr>
        <w:drawing>
          <wp:inline distT="0" distB="0" distL="0" distR="0">
            <wp:extent cx="2094865" cy="196532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0E" w:rsidRDefault="00365B0E" w:rsidP="00365B0E">
      <w:pPr>
        <w:pStyle w:val="Default"/>
        <w:framePr w:w="4094" w:wrap="auto" w:vAnchor="page" w:hAnchor="page" w:x="14061" w:y="2292"/>
        <w:spacing w:after="440"/>
      </w:pPr>
      <w:r>
        <w:rPr>
          <w:noProof/>
        </w:rPr>
        <w:drawing>
          <wp:inline distT="0" distB="0" distL="0" distR="0">
            <wp:extent cx="2094865" cy="1965325"/>
            <wp:effectExtent l="1905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9D0" w:rsidRDefault="00365B0E" w:rsidP="000134FA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5464507</wp:posOffset>
            </wp:positionH>
            <wp:positionV relativeFrom="paragraph">
              <wp:posOffset>-474260</wp:posOffset>
            </wp:positionV>
            <wp:extent cx="1178504" cy="1105469"/>
            <wp:effectExtent l="19050" t="0" r="2596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29" cy="110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C27">
        <w:rPr>
          <w:noProof/>
        </w:rPr>
        <w:t>GUARDIAN ANGELS RESIDENTIAL TREATMENT CENTER</w:t>
      </w:r>
    </w:p>
    <w:p w:rsidR="00365B0E" w:rsidRDefault="00365B0E" w:rsidP="00365B0E">
      <w:pPr>
        <w:pStyle w:val="Default"/>
        <w:framePr w:w="4094" w:wrap="auto" w:vAnchor="page" w:hAnchor="page" w:x="14061" w:y="852"/>
        <w:spacing w:after="440"/>
      </w:pPr>
      <w:r>
        <w:rPr>
          <w:noProof/>
        </w:rPr>
        <w:drawing>
          <wp:inline distT="0" distB="0" distL="0" distR="0">
            <wp:extent cx="2094865" cy="1965325"/>
            <wp:effectExtent l="1905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65" w:rsidRPr="00020C27" w:rsidRDefault="008B24BB" w:rsidP="00365B0E">
      <w:pPr>
        <w:pStyle w:val="Heading3"/>
        <w:rPr>
          <w:sz w:val="24"/>
          <w:szCs w:val="24"/>
        </w:rPr>
      </w:pPr>
      <w:r w:rsidRPr="00020C27">
        <w:rPr>
          <w:sz w:val="24"/>
          <w:szCs w:val="24"/>
        </w:rPr>
        <w:t>Em</w:t>
      </w:r>
      <w:r w:rsidR="00120C95" w:rsidRPr="00020C27">
        <w:rPr>
          <w:sz w:val="24"/>
          <w:szCs w:val="24"/>
        </w:rPr>
        <w:t xml:space="preserve">ployment Application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 w:rsidTr="00020C2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:rsidR="00A35524" w:rsidRPr="00020C27" w:rsidRDefault="009C220D" w:rsidP="00F264EB">
            <w:pPr>
              <w:pStyle w:val="Heading2"/>
              <w:rPr>
                <w:color w:val="FFFFFF" w:themeColor="background1"/>
              </w:rPr>
            </w:pPr>
            <w:r w:rsidRPr="00020C27">
              <w:rPr>
                <w:color w:val="FFFFFF" w:themeColor="background1"/>
              </w:rPr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020C2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:rsidR="000F2DF4" w:rsidRPr="00020C27" w:rsidRDefault="009C220D" w:rsidP="00F264EB">
            <w:pPr>
              <w:pStyle w:val="Heading2"/>
              <w:rPr>
                <w:color w:val="FFFFFF" w:themeColor="background1"/>
              </w:rPr>
            </w:pPr>
            <w:r w:rsidRPr="00020C27">
              <w:rPr>
                <w:color w:val="FFFFFF" w:themeColor="background1"/>
              </w:rPr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E235B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020C2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vAlign w:val="center"/>
          </w:tcPr>
          <w:p w:rsidR="000F2DF4" w:rsidRPr="00020C27" w:rsidRDefault="009C220D" w:rsidP="00F264EB">
            <w:pPr>
              <w:pStyle w:val="Heading2"/>
              <w:rPr>
                <w:color w:val="FFFFFF" w:themeColor="background1"/>
              </w:rPr>
            </w:pPr>
            <w:r w:rsidRPr="00020C27">
              <w:rPr>
                <w:color w:val="FFFFFF" w:themeColor="background1"/>
              </w:rPr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020C2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000000" w:themeFill="text1"/>
            <w:vAlign w:val="center"/>
          </w:tcPr>
          <w:p w:rsidR="000D2539" w:rsidRPr="00020C27" w:rsidRDefault="000D2539" w:rsidP="00F264EB">
            <w:pPr>
              <w:pStyle w:val="Heading2"/>
              <w:rPr>
                <w:color w:val="FFFFFF" w:themeColor="background1"/>
              </w:rPr>
            </w:pPr>
            <w:r w:rsidRPr="00020C27">
              <w:rPr>
                <w:color w:val="FFFFFF" w:themeColor="background1"/>
              </w:rPr>
              <w:lastRenderedPageBreak/>
              <w:t>Previous 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E235B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E235B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E235B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E235B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E235B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E235B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235B9">
              <w:rPr>
                <w:rStyle w:val="CheckBoxChar"/>
              </w:rPr>
            </w:r>
            <w:r w:rsidR="00E235B9">
              <w:rPr>
                <w:rStyle w:val="CheckBoxChar"/>
              </w:rPr>
              <w:fldChar w:fldCharType="separate"/>
            </w:r>
            <w:r w:rsidR="00E235B9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020C2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000000" w:themeFill="text1"/>
            <w:vAlign w:val="center"/>
          </w:tcPr>
          <w:p w:rsidR="000D2539" w:rsidRPr="00020C27" w:rsidRDefault="000D2539" w:rsidP="00F264EB">
            <w:pPr>
              <w:pStyle w:val="Heading2"/>
              <w:rPr>
                <w:color w:val="FFFFFF" w:themeColor="background1"/>
              </w:rPr>
            </w:pPr>
            <w:r w:rsidRPr="00020C27">
              <w:rPr>
                <w:color w:val="FFFFFF" w:themeColor="background1"/>
              </w:rPr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020C2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000000" w:themeFill="text1"/>
            <w:vAlign w:val="center"/>
          </w:tcPr>
          <w:p w:rsidR="000D2539" w:rsidRPr="00020C27" w:rsidRDefault="000D2539" w:rsidP="00F264EB">
            <w:pPr>
              <w:pStyle w:val="Heading2"/>
              <w:rPr>
                <w:color w:val="FFFFFF" w:themeColor="background1"/>
              </w:rPr>
            </w:pPr>
            <w:r w:rsidRPr="00020C27">
              <w:rPr>
                <w:color w:val="FFFFFF" w:themeColor="background1"/>
              </w:rPr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020C27"/>
    <w:rsid w:val="000071F7"/>
    <w:rsid w:val="000134FA"/>
    <w:rsid w:val="00020C27"/>
    <w:rsid w:val="0002798A"/>
    <w:rsid w:val="00057F89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65B0E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E203A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235B9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Default">
    <w:name w:val="Default"/>
    <w:rsid w:val="00365B0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johnson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318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Microsoft Corporation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Alyssa Johnson</cp:lastModifiedBy>
  <cp:revision>2</cp:revision>
  <cp:lastPrinted>2004-02-13T22:45:00Z</cp:lastPrinted>
  <dcterms:created xsi:type="dcterms:W3CDTF">2018-08-08T15:50:00Z</dcterms:created>
  <dcterms:modified xsi:type="dcterms:W3CDTF">2018-08-08T15:50:00Z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